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71" w:rsidRDefault="00712BFC" w:rsidP="00712BFC">
      <w:pPr>
        <w:jc w:val="center"/>
        <w:rPr>
          <w:lang w:val="ro-RO"/>
        </w:rPr>
      </w:pPr>
      <w:r>
        <w:rPr>
          <w:lang w:val="ro-RO"/>
        </w:rPr>
        <w:t>ANUNȚ PUBLIC</w:t>
      </w:r>
    </w:p>
    <w:p w:rsidR="00712BFC" w:rsidRDefault="00712BFC" w:rsidP="00712BFC">
      <w:pPr>
        <w:jc w:val="center"/>
        <w:rPr>
          <w:lang w:val="ro-RO"/>
        </w:rPr>
      </w:pPr>
    </w:p>
    <w:p w:rsidR="00712BFC" w:rsidRDefault="00712BFC" w:rsidP="00712BFC">
      <w:pPr>
        <w:pStyle w:val="ListParagraph"/>
        <w:numPr>
          <w:ilvl w:val="0"/>
          <w:numId w:val="1"/>
        </w:numPr>
        <w:rPr>
          <w:lang w:val="ro-RO"/>
        </w:rPr>
      </w:pPr>
      <w:r>
        <w:rPr>
          <w:lang w:val="ro-RO"/>
        </w:rPr>
        <w:t>Informații generale privind autoritatea contractantă :</w:t>
      </w:r>
    </w:p>
    <w:p w:rsidR="00712BFC" w:rsidRDefault="00712BFC" w:rsidP="002F60E0">
      <w:pPr>
        <w:jc w:val="both"/>
        <w:rPr>
          <w:lang w:val="ro-RO"/>
        </w:rPr>
      </w:pPr>
      <w:r>
        <w:rPr>
          <w:lang w:val="ro-RO"/>
        </w:rPr>
        <w:t xml:space="preserve">Primăria Comunei Băcia, cod fiscal 4374270, cu sediul în sat Băcia, nr. 242, comuna Băcia, județul Hunedoara (temporar activitatea se desfășoară la Căminul Cultural Băcia, sat Băcia, nr. 235), număr de telefon : 0254 264580, fax : 0254 264660, e-mail : </w:t>
      </w:r>
      <w:hyperlink r:id="rId5" w:history="1">
        <w:r w:rsidRPr="00447BDE">
          <w:rPr>
            <w:rStyle w:val="Hyperlink"/>
            <w:lang w:val="ro-RO"/>
          </w:rPr>
          <w:t>primariabacia@yahoo.com</w:t>
        </w:r>
      </w:hyperlink>
      <w:r>
        <w:rPr>
          <w:lang w:val="ro-RO"/>
        </w:rPr>
        <w:t>, persoană de contact : Ștef Ioan, scoate la licitație publică</w:t>
      </w:r>
      <w:r w:rsidR="00D24E66">
        <w:rPr>
          <w:lang w:val="ro-RO"/>
        </w:rPr>
        <w:t xml:space="preserve"> un spațiu (farmacie) în vederea închirierii.</w:t>
      </w:r>
    </w:p>
    <w:p w:rsidR="00D24E66" w:rsidRDefault="00D24E66" w:rsidP="002F60E0">
      <w:pPr>
        <w:pStyle w:val="ListParagraph"/>
        <w:numPr>
          <w:ilvl w:val="0"/>
          <w:numId w:val="1"/>
        </w:numPr>
        <w:jc w:val="both"/>
        <w:rPr>
          <w:lang w:val="ro-RO"/>
        </w:rPr>
      </w:pPr>
      <w:r>
        <w:rPr>
          <w:lang w:val="ro-RO"/>
        </w:rPr>
        <w:t>Informații generale privind obiectul închirierii :</w:t>
      </w:r>
    </w:p>
    <w:p w:rsidR="00D24E66" w:rsidRDefault="00D24E66" w:rsidP="002F60E0">
      <w:pPr>
        <w:spacing w:after="0"/>
        <w:jc w:val="both"/>
        <w:rPr>
          <w:lang w:val="ro-RO"/>
        </w:rPr>
      </w:pPr>
      <w:r>
        <w:rPr>
          <w:lang w:val="ro-RO"/>
        </w:rPr>
        <w:t>Obiectul închirierii constă în transmiterea obligației</w:t>
      </w:r>
      <w:r w:rsidR="005439C0">
        <w:rPr>
          <w:lang w:val="ro-RO"/>
        </w:rPr>
        <w:t xml:space="preserve"> și a dreptului de exploatare a imobilului (spațiu cu destinația Farmacie)</w:t>
      </w:r>
      <w:r w:rsidR="00F17244">
        <w:rPr>
          <w:lang w:val="ro-RO"/>
        </w:rPr>
        <w:t>situat în clădirea Dispensarului uman,</w:t>
      </w:r>
      <w:r w:rsidR="005439C0">
        <w:rPr>
          <w:lang w:val="ro-RO"/>
        </w:rPr>
        <w:t xml:space="preserve"> în </w:t>
      </w:r>
      <w:r w:rsidR="00F17244">
        <w:rPr>
          <w:lang w:val="ro-RO"/>
        </w:rPr>
        <w:t xml:space="preserve">suprafață construită 57,50 </w:t>
      </w:r>
      <w:r w:rsidR="00F17244" w:rsidRPr="00F17244">
        <w:rPr>
          <w:lang w:val="ro-RO"/>
        </w:rPr>
        <w:t>m</w:t>
      </w:r>
      <w:r w:rsidR="00F17244" w:rsidRPr="00F17244">
        <w:rPr>
          <w:vertAlign w:val="superscript"/>
          <w:lang w:val="ro-RO"/>
        </w:rPr>
        <w:t>2</w:t>
      </w:r>
      <w:r w:rsidR="00F17244">
        <w:rPr>
          <w:lang w:val="ro-RO"/>
        </w:rPr>
        <w:t xml:space="preserve">, </w:t>
      </w:r>
      <w:r w:rsidR="005439C0" w:rsidRPr="00F17244">
        <w:rPr>
          <w:lang w:val="ro-RO"/>
        </w:rPr>
        <w:t>suprafață</w:t>
      </w:r>
      <w:r w:rsidR="005439C0">
        <w:rPr>
          <w:lang w:val="ro-RO"/>
        </w:rPr>
        <w:t xml:space="preserve"> utilă de 40,68 m</w:t>
      </w:r>
      <w:r w:rsidR="005439C0">
        <w:rPr>
          <w:vertAlign w:val="superscript"/>
          <w:lang w:val="ro-RO"/>
        </w:rPr>
        <w:t xml:space="preserve">2 </w:t>
      </w:r>
      <w:r w:rsidR="005439C0">
        <w:rPr>
          <w:lang w:val="ro-RO"/>
        </w:rPr>
        <w:t>, aparținând domeniului public al Comunei Băcia, cu destinația de a desfășura activități comerciale/prestări servicii : Farmacie.</w:t>
      </w:r>
    </w:p>
    <w:p w:rsidR="005439C0" w:rsidRDefault="005439C0" w:rsidP="002F60E0">
      <w:pPr>
        <w:spacing w:after="0"/>
        <w:jc w:val="both"/>
        <w:rPr>
          <w:b/>
          <w:lang w:val="ro-RO"/>
        </w:rPr>
      </w:pPr>
      <w:r>
        <w:rPr>
          <w:b/>
          <w:lang w:val="ro-RO"/>
        </w:rPr>
        <w:tab/>
        <w:t>Închirierea</w:t>
      </w:r>
      <w:r w:rsidR="002F60E0">
        <w:rPr>
          <w:b/>
          <w:lang w:val="ro-RO"/>
        </w:rPr>
        <w:t xml:space="preserve"> se face conform art. 333, art. 335 din OG. 57/2019, și conform Hotărârii Consiliului Local nr.  </w:t>
      </w:r>
      <w:r w:rsidR="006A110A">
        <w:rPr>
          <w:b/>
          <w:lang w:val="ro-RO"/>
        </w:rPr>
        <w:t>9</w:t>
      </w:r>
      <w:r w:rsidR="002F60E0">
        <w:rPr>
          <w:b/>
          <w:lang w:val="ro-RO"/>
        </w:rPr>
        <w:t xml:space="preserve">  din data de 30.01.2020.</w:t>
      </w:r>
    </w:p>
    <w:p w:rsidR="002F60E0" w:rsidRDefault="002F60E0" w:rsidP="002F60E0">
      <w:pPr>
        <w:pStyle w:val="ListParagraph"/>
        <w:numPr>
          <w:ilvl w:val="0"/>
          <w:numId w:val="1"/>
        </w:numPr>
        <w:spacing w:after="0"/>
        <w:jc w:val="both"/>
        <w:rPr>
          <w:lang w:val="ro-RO"/>
        </w:rPr>
      </w:pPr>
      <w:r>
        <w:rPr>
          <w:lang w:val="ro-RO"/>
        </w:rPr>
        <w:t>Informații privind documentația de atribuire :</w:t>
      </w:r>
    </w:p>
    <w:p w:rsidR="002F60E0" w:rsidRDefault="002F60E0" w:rsidP="002F60E0">
      <w:pPr>
        <w:spacing w:after="0"/>
        <w:jc w:val="both"/>
        <w:rPr>
          <w:lang w:val="ro-RO"/>
        </w:rPr>
      </w:pPr>
      <w:r>
        <w:rPr>
          <w:lang w:val="ro-RO"/>
        </w:rPr>
        <w:t>Se regăsesc în caietul de sarcini.</w:t>
      </w:r>
    </w:p>
    <w:p w:rsidR="002F60E0" w:rsidRDefault="002F60E0" w:rsidP="002F60E0">
      <w:pPr>
        <w:pStyle w:val="ListParagraph"/>
        <w:numPr>
          <w:ilvl w:val="1"/>
          <w:numId w:val="1"/>
        </w:numPr>
        <w:spacing w:after="0"/>
        <w:ind w:left="0" w:firstLine="360"/>
        <w:jc w:val="both"/>
        <w:rPr>
          <w:lang w:val="ro-RO"/>
        </w:rPr>
      </w:pPr>
      <w:r>
        <w:rPr>
          <w:lang w:val="ro-RO"/>
        </w:rPr>
        <w:t>Modalitatea sau modalitățile prin care persoanele interesate pot intra în posesia unui exemplar al documentației de atribuire : la solicitarea în scris în acest sens către Primăria Comunei Băcia.</w:t>
      </w:r>
    </w:p>
    <w:p w:rsidR="002F60E0" w:rsidRDefault="002F60E0" w:rsidP="002F60E0">
      <w:pPr>
        <w:pStyle w:val="ListParagraph"/>
        <w:numPr>
          <w:ilvl w:val="1"/>
          <w:numId w:val="1"/>
        </w:numPr>
        <w:spacing w:after="0"/>
        <w:ind w:left="0" w:firstLine="360"/>
        <w:jc w:val="both"/>
        <w:rPr>
          <w:lang w:val="ro-RO"/>
        </w:rPr>
      </w:pPr>
      <w:r>
        <w:rPr>
          <w:lang w:val="ro-RO"/>
        </w:rPr>
        <w:t>Denumirea și datele de contact ale serviciului/compartimentului din cadrul instituției de la care se poate obține un exemplar din documentația de atribuire : Secretar General UAT Comuna Băcia, Ștef Ioan</w:t>
      </w:r>
      <w:r w:rsidR="007920C9">
        <w:rPr>
          <w:lang w:val="ro-RO"/>
        </w:rPr>
        <w:t>, tel.</w:t>
      </w:r>
      <w:r w:rsidR="00616655">
        <w:rPr>
          <w:lang w:val="ro-RO"/>
        </w:rPr>
        <w:t xml:space="preserve"> 0723 5903523.</w:t>
      </w:r>
    </w:p>
    <w:p w:rsidR="007920C9" w:rsidRDefault="007920C9" w:rsidP="002F60E0">
      <w:pPr>
        <w:pStyle w:val="ListParagraph"/>
        <w:numPr>
          <w:ilvl w:val="1"/>
          <w:numId w:val="1"/>
        </w:numPr>
        <w:spacing w:after="0"/>
        <w:ind w:left="0" w:firstLine="360"/>
        <w:jc w:val="both"/>
        <w:rPr>
          <w:lang w:val="ro-RO"/>
        </w:rPr>
      </w:pPr>
      <w:r>
        <w:rPr>
          <w:lang w:val="ro-RO"/>
        </w:rPr>
        <w:t>Costul și condițiile de plată pentru obținerea unui exemplar este</w:t>
      </w:r>
      <w:r w:rsidR="006A110A">
        <w:rPr>
          <w:lang w:val="ro-RO"/>
        </w:rPr>
        <w:t xml:space="preserve"> :</w:t>
      </w:r>
      <w:r>
        <w:rPr>
          <w:lang w:val="ro-RO"/>
        </w:rPr>
        <w:t xml:space="preserve"> </w:t>
      </w:r>
      <w:r w:rsidR="00616655">
        <w:rPr>
          <w:lang w:val="ro-RO"/>
        </w:rPr>
        <w:t>gratuit, pe suport hârtie conform prevederilor O.U.G. nr. 57/2019 privind Codul administrativ</w:t>
      </w:r>
      <w:r>
        <w:rPr>
          <w:lang w:val="ro-RO"/>
        </w:rPr>
        <w:t>.</w:t>
      </w:r>
    </w:p>
    <w:p w:rsidR="007920C9" w:rsidRDefault="007920C9" w:rsidP="002F60E0">
      <w:pPr>
        <w:pStyle w:val="ListParagraph"/>
        <w:numPr>
          <w:ilvl w:val="1"/>
          <w:numId w:val="1"/>
        </w:numPr>
        <w:spacing w:after="0"/>
        <w:ind w:left="0" w:firstLine="360"/>
        <w:jc w:val="both"/>
        <w:rPr>
          <w:lang w:val="ro-RO"/>
        </w:rPr>
      </w:pPr>
      <w:r>
        <w:rPr>
          <w:lang w:val="ro-RO"/>
        </w:rPr>
        <w:t>Data limită pentru solicitarea clarificărilor este :</w:t>
      </w:r>
      <w:r w:rsidR="00616655">
        <w:rPr>
          <w:lang w:val="ro-RO"/>
        </w:rPr>
        <w:t xml:space="preserve"> 28.02.2020 ora 15,00.</w:t>
      </w:r>
    </w:p>
    <w:p w:rsidR="007920C9" w:rsidRDefault="007920C9" w:rsidP="007920C9">
      <w:pPr>
        <w:pStyle w:val="ListParagraph"/>
        <w:numPr>
          <w:ilvl w:val="0"/>
          <w:numId w:val="1"/>
        </w:numPr>
        <w:spacing w:after="0"/>
        <w:jc w:val="both"/>
        <w:rPr>
          <w:lang w:val="ro-RO"/>
        </w:rPr>
      </w:pPr>
      <w:r>
        <w:rPr>
          <w:lang w:val="ro-RO"/>
        </w:rPr>
        <w:t xml:space="preserve">Informații privind ofertele : </w:t>
      </w:r>
    </w:p>
    <w:p w:rsidR="007920C9" w:rsidRDefault="007920C9" w:rsidP="007920C9">
      <w:pPr>
        <w:pStyle w:val="ListParagraph"/>
        <w:numPr>
          <w:ilvl w:val="1"/>
          <w:numId w:val="1"/>
        </w:numPr>
        <w:spacing w:after="0"/>
        <w:jc w:val="both"/>
        <w:rPr>
          <w:lang w:val="ro-RO"/>
        </w:rPr>
      </w:pPr>
      <w:r>
        <w:rPr>
          <w:lang w:val="ro-RO"/>
        </w:rPr>
        <w:t xml:space="preserve">Data – limită de depunere a ofertelor : </w:t>
      </w:r>
      <w:r w:rsidR="00616655">
        <w:rPr>
          <w:lang w:val="ro-RO"/>
        </w:rPr>
        <w:t>05.03.2020, ora 14</w:t>
      </w:r>
      <w:r>
        <w:rPr>
          <w:lang w:val="ro-RO"/>
        </w:rPr>
        <w:t>,00.</w:t>
      </w:r>
    </w:p>
    <w:p w:rsidR="007920C9" w:rsidRDefault="007920C9" w:rsidP="007920C9">
      <w:pPr>
        <w:pStyle w:val="ListParagraph"/>
        <w:numPr>
          <w:ilvl w:val="1"/>
          <w:numId w:val="1"/>
        </w:numPr>
        <w:spacing w:after="0"/>
        <w:jc w:val="both"/>
        <w:rPr>
          <w:lang w:val="ro-RO"/>
        </w:rPr>
      </w:pPr>
      <w:r>
        <w:rPr>
          <w:lang w:val="ro-RO"/>
        </w:rPr>
        <w:t>Adresa la care trebuie depuse ofertele : Comuna Băcia (Căminul Cultural Băcia), sat Băcia, nr. 235, județul Hunedoara.</w:t>
      </w:r>
    </w:p>
    <w:p w:rsidR="007920C9" w:rsidRDefault="007920C9" w:rsidP="007920C9">
      <w:pPr>
        <w:pStyle w:val="ListParagraph"/>
        <w:numPr>
          <w:ilvl w:val="1"/>
          <w:numId w:val="1"/>
        </w:numPr>
        <w:spacing w:after="0"/>
        <w:jc w:val="both"/>
        <w:rPr>
          <w:lang w:val="ro-RO"/>
        </w:rPr>
      </w:pPr>
      <w:r>
        <w:rPr>
          <w:lang w:val="ro-RO"/>
        </w:rPr>
        <w:t>Numărul de exemplare în care trebuie depusă fiecare ofertă : un exemplar original.</w:t>
      </w:r>
    </w:p>
    <w:p w:rsidR="00F44CB4" w:rsidRDefault="00F44CB4" w:rsidP="00F44CB4">
      <w:pPr>
        <w:pStyle w:val="ListParagraph"/>
        <w:numPr>
          <w:ilvl w:val="0"/>
          <w:numId w:val="1"/>
        </w:numPr>
        <w:spacing w:after="0"/>
        <w:jc w:val="both"/>
        <w:rPr>
          <w:lang w:val="ro-RO"/>
        </w:rPr>
      </w:pPr>
      <w:r>
        <w:rPr>
          <w:lang w:val="ro-RO"/>
        </w:rPr>
        <w:t>Data și locul la care se va desfășura ședința public</w:t>
      </w:r>
      <w:r w:rsidR="00616655">
        <w:rPr>
          <w:lang w:val="ro-RO"/>
        </w:rPr>
        <w:t>ă de deschidere a ofertelor : 06.03.2020, ora 12</w:t>
      </w:r>
      <w:r>
        <w:rPr>
          <w:lang w:val="ro-RO"/>
        </w:rPr>
        <w:t>,00, Primăria Comunei Băcia, sat. Băcia, nr. 235.</w:t>
      </w:r>
    </w:p>
    <w:p w:rsidR="00F44CB4" w:rsidRDefault="00F44CB4" w:rsidP="00F44CB4">
      <w:pPr>
        <w:pStyle w:val="ListParagraph"/>
        <w:numPr>
          <w:ilvl w:val="0"/>
          <w:numId w:val="1"/>
        </w:numPr>
        <w:spacing w:after="0"/>
        <w:jc w:val="both"/>
        <w:rPr>
          <w:lang w:val="ro-RO"/>
        </w:rPr>
      </w:pPr>
      <w:r>
        <w:rPr>
          <w:lang w:val="ro-RO"/>
        </w:rPr>
        <w:t>Denumirea, adresa, numărul de telefon și/sau adresa de e-mail ale instanței competente în soluționarea litigiilor apărute și termenele pentru sesizarea instanței : Secția a II-a Civilă de Contencios Administrativ</w:t>
      </w:r>
      <w:r w:rsidR="006A4ED5">
        <w:rPr>
          <w:lang w:val="ro-RO"/>
        </w:rPr>
        <w:t xml:space="preserve"> și Fiscal a Tribunalului Hunedoara, municipiul Deva, str. 1 Decembrie, nr. 35, telefon: 0254 211 574, în termenele prevăzute de Legea nr. 554/2004, actualizată.</w:t>
      </w:r>
    </w:p>
    <w:p w:rsidR="006A4ED5" w:rsidRPr="007920C9" w:rsidRDefault="006A4ED5" w:rsidP="00F44CB4">
      <w:pPr>
        <w:pStyle w:val="ListParagraph"/>
        <w:numPr>
          <w:ilvl w:val="0"/>
          <w:numId w:val="1"/>
        </w:numPr>
        <w:spacing w:after="0"/>
        <w:jc w:val="both"/>
        <w:rPr>
          <w:lang w:val="ro-RO"/>
        </w:rPr>
      </w:pPr>
      <w:r>
        <w:rPr>
          <w:lang w:val="ro-RO"/>
        </w:rPr>
        <w:t>Data transmiterii anunțului de licitație către instituțiile abili</w:t>
      </w:r>
      <w:r w:rsidR="00616655">
        <w:rPr>
          <w:lang w:val="ro-RO"/>
        </w:rPr>
        <w:t>tate, în vederea publicării : 07</w:t>
      </w:r>
      <w:r>
        <w:rPr>
          <w:lang w:val="ro-RO"/>
        </w:rPr>
        <w:t>.02.2020.</w:t>
      </w:r>
      <w:bookmarkStart w:id="0" w:name="_GoBack"/>
      <w:bookmarkEnd w:id="0"/>
    </w:p>
    <w:p w:rsidR="002F60E0" w:rsidRPr="002F60E0" w:rsidRDefault="002F60E0" w:rsidP="002F60E0">
      <w:pPr>
        <w:spacing w:after="0"/>
        <w:jc w:val="both"/>
        <w:rPr>
          <w:lang w:val="ro-RO"/>
        </w:rPr>
      </w:pPr>
    </w:p>
    <w:sectPr w:rsidR="002F60E0" w:rsidRPr="002F60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5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A14F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FC"/>
    <w:rsid w:val="002F60E0"/>
    <w:rsid w:val="005439C0"/>
    <w:rsid w:val="00616655"/>
    <w:rsid w:val="006A110A"/>
    <w:rsid w:val="006A4ED5"/>
    <w:rsid w:val="00712BFC"/>
    <w:rsid w:val="007920C9"/>
    <w:rsid w:val="00AC57D9"/>
    <w:rsid w:val="00CC2BFF"/>
    <w:rsid w:val="00D24E66"/>
    <w:rsid w:val="00E01571"/>
    <w:rsid w:val="00F17244"/>
    <w:rsid w:val="00F44CB4"/>
    <w:rsid w:val="00FC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84A6"/>
  <w15:chartTrackingRefBased/>
  <w15:docId w15:val="{359D33A3-6088-4926-A3DD-ACBE1F55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BFC"/>
    <w:pPr>
      <w:ind w:left="720"/>
      <w:contextualSpacing/>
    </w:pPr>
  </w:style>
  <w:style w:type="character" w:styleId="Hyperlink">
    <w:name w:val="Hyperlink"/>
    <w:basedOn w:val="DefaultParagraphFont"/>
    <w:uiPriority w:val="99"/>
    <w:unhideWhenUsed/>
    <w:rsid w:val="00712B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baci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2020-02-06T09:42:00Z</dcterms:created>
  <dcterms:modified xsi:type="dcterms:W3CDTF">2020-02-07T11:57:00Z</dcterms:modified>
</cp:coreProperties>
</file>